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975F" w14:textId="00D9065D" w:rsidR="0029373A" w:rsidRDefault="00C354C0" w:rsidP="00492289">
      <w:pPr>
        <w:pStyle w:val="Heading1"/>
        <w:rPr>
          <w:lang w:val="en-US"/>
        </w:rPr>
      </w:pPr>
      <w:r>
        <w:rPr>
          <w:lang w:val="en-US"/>
        </w:rPr>
        <w:t xml:space="preserve">DESIGN REVIEW </w:t>
      </w:r>
      <w:r w:rsidR="0029373A">
        <w:rPr>
          <w:lang w:val="en-US"/>
        </w:rPr>
        <w:t>SUBMISSION REQUIREMENTS</w:t>
      </w:r>
      <w:r w:rsidR="004F1D57">
        <w:rPr>
          <w:lang w:val="en-US"/>
        </w:rPr>
        <w:t xml:space="preserve"> </w:t>
      </w:r>
    </w:p>
    <w:p w14:paraId="70FDD566" w14:textId="77777777" w:rsidR="00D9622C" w:rsidRDefault="00D9622C" w:rsidP="0029373A"/>
    <w:p w14:paraId="54F0AB9B" w14:textId="156837C9" w:rsidR="0029373A" w:rsidRDefault="0029373A" w:rsidP="0029373A">
      <w:r>
        <w:rPr>
          <w:rFonts w:cs="Arial"/>
          <w:szCs w:val="22"/>
          <w:lang w:val="en-US"/>
        </w:rPr>
        <w:t xml:space="preserve">Architects are required to submit </w:t>
      </w:r>
      <w:r>
        <w:t>the following electronic documents for the Design Review Committee records</w:t>
      </w:r>
      <w:r w:rsidR="004F1D57">
        <w:t>,</w:t>
      </w:r>
      <w:r>
        <w:t xml:space="preserve"> </w:t>
      </w:r>
      <w:r w:rsidR="004F1D57">
        <w:t>at the following stages</w:t>
      </w:r>
      <w:r>
        <w:t>:</w:t>
      </w:r>
    </w:p>
    <w:p w14:paraId="5A30DB35" w14:textId="68E6CC2F" w:rsidR="004F1D57" w:rsidRDefault="004F1D57" w:rsidP="006B2686">
      <w:pPr>
        <w:pStyle w:val="Heading2"/>
      </w:pPr>
      <w:r>
        <w:t>DESIGN CONCEPT STAGE</w:t>
      </w:r>
    </w:p>
    <w:p w14:paraId="6C11105E" w14:textId="74ECEA4A" w:rsidR="00915B1C" w:rsidRDefault="000B2B5B" w:rsidP="004F1D57">
      <w:pPr>
        <w:pStyle w:val="Heading3"/>
      </w:pPr>
      <w:r>
        <w:t>PROJECT DATA</w:t>
      </w:r>
    </w:p>
    <w:p w14:paraId="40ACA0F7" w14:textId="7C4685B8" w:rsidR="00915B1C" w:rsidRDefault="00915B1C" w:rsidP="00915B1C">
      <w:pPr>
        <w:pStyle w:val="ListParagraph"/>
        <w:numPr>
          <w:ilvl w:val="0"/>
          <w:numId w:val="16"/>
        </w:numPr>
      </w:pPr>
      <w:r>
        <w:t>Project Data Sheet in MS Word .DOCX file format (Can be downloaded fr</w:t>
      </w:r>
      <w:r w:rsidR="003059A9">
        <w:t>om Elisenheim Website.</w:t>
      </w:r>
      <w:bookmarkStart w:id="0" w:name="_GoBack"/>
      <w:bookmarkEnd w:id="0"/>
    </w:p>
    <w:p w14:paraId="3FE51FFB" w14:textId="6AF56AF5" w:rsidR="000B2B5B" w:rsidRPr="00915B1C" w:rsidRDefault="000B2B5B" w:rsidP="00915B1C">
      <w:pPr>
        <w:pStyle w:val="ListParagraph"/>
        <w:numPr>
          <w:ilvl w:val="0"/>
          <w:numId w:val="16"/>
        </w:numPr>
      </w:pPr>
      <w:r>
        <w:t>City of Windhoek zoning certificate (in the case of General Residential erven only)</w:t>
      </w:r>
    </w:p>
    <w:p w14:paraId="2FF43566" w14:textId="65ADDB69" w:rsidR="0029373A" w:rsidRDefault="0029373A" w:rsidP="004F1D57">
      <w:pPr>
        <w:pStyle w:val="Heading3"/>
      </w:pPr>
      <w:r>
        <w:t>PHOTOGRAPHS</w:t>
      </w:r>
    </w:p>
    <w:p w14:paraId="2D9FB22D" w14:textId="77777777" w:rsidR="006B2686" w:rsidRDefault="0029373A" w:rsidP="0029373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 w:rsidRPr="000B3EF9">
        <w:rPr>
          <w:rFonts w:cs="Arial"/>
          <w:szCs w:val="22"/>
          <w:lang w:val="en-US"/>
        </w:rPr>
        <w:t>5</w:t>
      </w:r>
      <w:r>
        <w:rPr>
          <w:rFonts w:cs="Arial"/>
          <w:szCs w:val="22"/>
          <w:lang w:val="en-US"/>
        </w:rPr>
        <w:t>x</w:t>
      </w:r>
      <w:r w:rsidRPr="000B3EF9">
        <w:rPr>
          <w:rFonts w:cs="Arial"/>
          <w:szCs w:val="22"/>
          <w:lang w:val="en-US"/>
        </w:rPr>
        <w:t xml:space="preserve"> digital photographs of th</w:t>
      </w:r>
      <w:r>
        <w:rPr>
          <w:rFonts w:cs="Arial"/>
          <w:szCs w:val="22"/>
          <w:lang w:val="en-US"/>
        </w:rPr>
        <w:t>e site prior to development</w:t>
      </w:r>
    </w:p>
    <w:p w14:paraId="02E9BFC4" w14:textId="77777777" w:rsidR="006B2686" w:rsidRDefault="00790AE6" w:rsidP="006B2686">
      <w:pPr>
        <w:pStyle w:val="ListParagraph"/>
        <w:rPr>
          <w:lang w:val="en-US"/>
        </w:rPr>
      </w:pPr>
      <w:r w:rsidRPr="006B2686">
        <w:rPr>
          <w:lang w:val="en-US"/>
        </w:rPr>
        <w:t>(</w:t>
      </w:r>
      <w:r w:rsidR="0029373A" w:rsidRPr="006B2686">
        <w:rPr>
          <w:lang w:val="en-US"/>
        </w:rPr>
        <w:t>Photographs are to be in .JPG file format, max. size: 350Kb each</w:t>
      </w:r>
      <w:r w:rsidRPr="006B2686">
        <w:rPr>
          <w:lang w:val="en-US"/>
        </w:rPr>
        <w:t>)</w:t>
      </w:r>
    </w:p>
    <w:p w14:paraId="20D5DDB4" w14:textId="5C6E71C8" w:rsidR="00B00959" w:rsidRDefault="00B00959" w:rsidP="006B2686">
      <w:pPr>
        <w:pStyle w:val="Heading3"/>
        <w:rPr>
          <w:lang w:val="en-US"/>
        </w:rPr>
      </w:pPr>
      <w:r>
        <w:rPr>
          <w:lang w:val="en-US"/>
        </w:rPr>
        <w:t>SUBMISSION FEE</w:t>
      </w:r>
    </w:p>
    <w:p w14:paraId="47A6F38B" w14:textId="3050E43B" w:rsidR="00B00959" w:rsidRPr="00B00959" w:rsidRDefault="00B00959" w:rsidP="00B00959">
      <w:r>
        <w:t>A submission fee of N$ …</w:t>
      </w:r>
      <w:r w:rsidR="006B2686">
        <w:t xml:space="preserve"> is payable by the owner  upon project registration</w:t>
      </w:r>
    </w:p>
    <w:p w14:paraId="612B516C" w14:textId="77777777" w:rsidR="0029373A" w:rsidRDefault="0029373A" w:rsidP="004F1D57">
      <w:pPr>
        <w:pStyle w:val="Heading3"/>
      </w:pPr>
      <w:r>
        <w:t>DRAWINGS</w:t>
      </w:r>
    </w:p>
    <w:p w14:paraId="55DF97CA" w14:textId="77777777" w:rsidR="0029373A" w:rsidRDefault="0029373A" w:rsidP="002937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1x Concept Site Plan</w:t>
      </w:r>
    </w:p>
    <w:p w14:paraId="7DCF0E60" w14:textId="77777777" w:rsidR="0029373A" w:rsidRDefault="0029373A" w:rsidP="002937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Concept Floor plans of all levels</w:t>
      </w:r>
    </w:p>
    <w:p w14:paraId="0B676B98" w14:textId="10888C9F" w:rsidR="0029373A" w:rsidRDefault="0029373A" w:rsidP="002937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 w:rsidRPr="000B3EF9">
        <w:rPr>
          <w:rFonts w:cs="Arial"/>
          <w:szCs w:val="22"/>
          <w:lang w:val="en-US"/>
        </w:rPr>
        <w:t xml:space="preserve">2x </w:t>
      </w:r>
      <w:r>
        <w:rPr>
          <w:rFonts w:cs="Arial"/>
          <w:szCs w:val="22"/>
          <w:lang w:val="en-US"/>
        </w:rPr>
        <w:t>general arrangement</w:t>
      </w:r>
      <w:r w:rsidRPr="000B3EF9">
        <w:rPr>
          <w:rFonts w:cs="Arial"/>
          <w:szCs w:val="22"/>
          <w:lang w:val="en-US"/>
        </w:rPr>
        <w:t xml:space="preserve"> 3D </w:t>
      </w:r>
      <w:r>
        <w:rPr>
          <w:rFonts w:cs="Arial"/>
          <w:szCs w:val="22"/>
          <w:lang w:val="en-US"/>
        </w:rPr>
        <w:t xml:space="preserve">aerial </w:t>
      </w:r>
      <w:r w:rsidRPr="000B3EF9">
        <w:rPr>
          <w:rFonts w:cs="Arial"/>
          <w:szCs w:val="22"/>
          <w:lang w:val="en-US"/>
        </w:rPr>
        <w:t>perspective drawings of the project from opposite corners</w:t>
      </w:r>
      <w:r>
        <w:rPr>
          <w:rFonts w:cs="Arial"/>
          <w:szCs w:val="22"/>
          <w:lang w:val="en-US"/>
        </w:rPr>
        <w:t xml:space="preserve"> showing</w:t>
      </w:r>
      <w:r w:rsidR="00F773B8">
        <w:rPr>
          <w:rFonts w:cs="Arial"/>
          <w:szCs w:val="22"/>
          <w:lang w:val="en-US"/>
        </w:rPr>
        <w:t xml:space="preserve"> topography,</w:t>
      </w:r>
      <w:r>
        <w:rPr>
          <w:rFonts w:cs="Arial"/>
          <w:szCs w:val="22"/>
          <w:lang w:val="en-US"/>
        </w:rPr>
        <w:t xml:space="preserve"> massing, composition and openings in external envelope</w:t>
      </w:r>
    </w:p>
    <w:p w14:paraId="275E4F39" w14:textId="77777777" w:rsidR="006B2686" w:rsidRDefault="00F773B8" w:rsidP="002937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Concept Section showing natural ground level</w:t>
      </w:r>
    </w:p>
    <w:p w14:paraId="19975D4B" w14:textId="6F9A2CFE" w:rsidR="0029373A" w:rsidRPr="006B2686" w:rsidRDefault="00790AE6" w:rsidP="006B2686">
      <w:pPr>
        <w:pStyle w:val="ListParagraph"/>
        <w:rPr>
          <w:lang w:val="en-US"/>
        </w:rPr>
      </w:pPr>
      <w:r w:rsidRPr="006B2686">
        <w:rPr>
          <w:lang w:val="en-US"/>
        </w:rPr>
        <w:t>(</w:t>
      </w:r>
      <w:r w:rsidR="0029373A" w:rsidRPr="006B2686">
        <w:rPr>
          <w:lang w:val="en-US"/>
        </w:rPr>
        <w:t xml:space="preserve">Drawings are to be .PDF file format, max size: </w:t>
      </w:r>
      <w:r w:rsidR="000B2B5B" w:rsidRPr="006B2686">
        <w:rPr>
          <w:lang w:val="en-US"/>
        </w:rPr>
        <w:t>2</w:t>
      </w:r>
      <w:r w:rsidRPr="006B2686">
        <w:rPr>
          <w:lang w:val="en-US"/>
        </w:rPr>
        <w:t xml:space="preserve"> </w:t>
      </w:r>
      <w:r w:rsidR="000B2B5B" w:rsidRPr="006B2686">
        <w:rPr>
          <w:lang w:val="en-US"/>
        </w:rPr>
        <w:t>Mb</w:t>
      </w:r>
      <w:r w:rsidR="0029373A" w:rsidRPr="006B2686">
        <w:rPr>
          <w:lang w:val="en-US"/>
        </w:rPr>
        <w:t xml:space="preserve"> each</w:t>
      </w:r>
      <w:r w:rsidR="006B2686">
        <w:rPr>
          <w:lang w:val="en-US"/>
        </w:rPr>
        <w:t xml:space="preserve"> and files are to be named with the Erf number as a </w:t>
      </w:r>
      <w:r w:rsidR="006B2686" w:rsidRPr="006B2686">
        <w:t>prefix</w:t>
      </w:r>
      <w:r w:rsidR="006B2686">
        <w:rPr>
          <w:lang w:val="en-US"/>
        </w:rPr>
        <w:t xml:space="preserve"> to the file name</w:t>
      </w:r>
      <w:r w:rsidRPr="006B2686">
        <w:rPr>
          <w:lang w:val="en-US"/>
        </w:rPr>
        <w:t>)</w:t>
      </w:r>
    </w:p>
    <w:p w14:paraId="3DE43E62" w14:textId="7898933F" w:rsidR="00492289" w:rsidRDefault="00F773B8" w:rsidP="004F1D57">
      <w:pPr>
        <w:pStyle w:val="Heading3"/>
      </w:pPr>
      <w:r>
        <w:t>MATERIALS &amp; COLOUR SCHEME</w:t>
      </w:r>
    </w:p>
    <w:p w14:paraId="6D1D0993" w14:textId="19B73295" w:rsidR="00F773B8" w:rsidRDefault="00F773B8" w:rsidP="00F773B8">
      <w:pPr>
        <w:pStyle w:val="ListParagraph"/>
        <w:numPr>
          <w:ilvl w:val="0"/>
          <w:numId w:val="17"/>
        </w:numPr>
      </w:pPr>
      <w:r>
        <w:t>External materials list with images of materials where appropriate</w:t>
      </w:r>
    </w:p>
    <w:p w14:paraId="73131EB3" w14:textId="1975FD72" w:rsidR="006B2686" w:rsidRDefault="00F773B8" w:rsidP="00F773B8">
      <w:pPr>
        <w:pStyle w:val="ListParagraph"/>
        <w:numPr>
          <w:ilvl w:val="0"/>
          <w:numId w:val="17"/>
        </w:numPr>
      </w:pPr>
      <w:r>
        <w:t>External colour scheme</w:t>
      </w:r>
      <w:r w:rsidR="000B2B5B">
        <w:t xml:space="preserve"> with colour cards</w:t>
      </w:r>
    </w:p>
    <w:p w14:paraId="241C3188" w14:textId="04A06CAE" w:rsidR="00F773B8" w:rsidRDefault="006B2686" w:rsidP="006B2686">
      <w:pPr>
        <w:pStyle w:val="ListParagraph"/>
      </w:pPr>
      <w:r>
        <w:t>(</w:t>
      </w:r>
      <w:r w:rsidR="00F773B8">
        <w:t>Document is to be .PDF file format, max size 2Mb</w:t>
      </w:r>
      <w:r>
        <w:t>)</w:t>
      </w:r>
    </w:p>
    <w:p w14:paraId="793420E8" w14:textId="145EA5FE" w:rsidR="004F1D57" w:rsidRDefault="004F1D57" w:rsidP="004F1D57">
      <w:pPr>
        <w:pStyle w:val="Heading2"/>
      </w:pPr>
      <w:r>
        <w:t>FINAL DESIGN STAGE</w:t>
      </w:r>
    </w:p>
    <w:p w14:paraId="31E21344" w14:textId="46A6FE9E" w:rsidR="004F1D57" w:rsidRDefault="002A5D5A" w:rsidP="004F1D57">
      <w:pPr>
        <w:pStyle w:val="Heading3"/>
      </w:pPr>
      <w:r>
        <w:t xml:space="preserve">UPDATED </w:t>
      </w:r>
      <w:r w:rsidR="004F1D57">
        <w:t>DRAWINGS</w:t>
      </w:r>
    </w:p>
    <w:p w14:paraId="098D9EA4" w14:textId="7E94FD95" w:rsidR="004F1D57" w:rsidRDefault="004F1D57" w:rsidP="004F1D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1x Site Plan</w:t>
      </w:r>
    </w:p>
    <w:p w14:paraId="190BA7A9" w14:textId="34D136AA" w:rsidR="004F1D57" w:rsidRDefault="004F1D57" w:rsidP="004F1D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Floor plans of all levels</w:t>
      </w:r>
    </w:p>
    <w:p w14:paraId="6F2BCD11" w14:textId="77777777" w:rsidR="004F1D57" w:rsidRDefault="004F1D57" w:rsidP="004F1D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 w:rsidRPr="000B3EF9">
        <w:rPr>
          <w:rFonts w:cs="Arial"/>
          <w:szCs w:val="22"/>
          <w:lang w:val="en-US"/>
        </w:rPr>
        <w:t xml:space="preserve">2x </w:t>
      </w:r>
      <w:r>
        <w:rPr>
          <w:rFonts w:cs="Arial"/>
          <w:szCs w:val="22"/>
          <w:lang w:val="en-US"/>
        </w:rPr>
        <w:t>general arrangement</w:t>
      </w:r>
      <w:r w:rsidRPr="000B3EF9">
        <w:rPr>
          <w:rFonts w:cs="Arial"/>
          <w:szCs w:val="22"/>
          <w:lang w:val="en-US"/>
        </w:rPr>
        <w:t xml:space="preserve"> 3D </w:t>
      </w:r>
      <w:r>
        <w:rPr>
          <w:rFonts w:cs="Arial"/>
          <w:szCs w:val="22"/>
          <w:lang w:val="en-US"/>
        </w:rPr>
        <w:t xml:space="preserve">aerial </w:t>
      </w:r>
      <w:r w:rsidRPr="000B3EF9">
        <w:rPr>
          <w:rFonts w:cs="Arial"/>
          <w:szCs w:val="22"/>
          <w:lang w:val="en-US"/>
        </w:rPr>
        <w:t>perspective drawings of the project from opposite corners</w:t>
      </w:r>
      <w:r>
        <w:rPr>
          <w:rFonts w:cs="Arial"/>
          <w:szCs w:val="22"/>
          <w:lang w:val="en-US"/>
        </w:rPr>
        <w:t xml:space="preserve"> showing topography, massing, composition and openings in external envelope</w:t>
      </w:r>
    </w:p>
    <w:p w14:paraId="0622DE4E" w14:textId="77777777" w:rsidR="006B2686" w:rsidRDefault="004F1D57" w:rsidP="004F1D5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Section showing natural ground level</w:t>
      </w:r>
    </w:p>
    <w:p w14:paraId="20D6179B" w14:textId="77777777" w:rsidR="006B2686" w:rsidRPr="006B2686" w:rsidRDefault="006B2686" w:rsidP="006B2686">
      <w:pPr>
        <w:pStyle w:val="ListParagraph"/>
        <w:rPr>
          <w:lang w:val="en-US"/>
        </w:rPr>
      </w:pPr>
      <w:r w:rsidRPr="006B2686">
        <w:rPr>
          <w:lang w:val="en-US"/>
        </w:rPr>
        <w:t>(Drawings are to be .PDF file format, max size: 2 Mb each</w:t>
      </w:r>
      <w:r>
        <w:rPr>
          <w:lang w:val="en-US"/>
        </w:rPr>
        <w:t xml:space="preserve"> and files are to be named with the Erf number as a </w:t>
      </w:r>
      <w:r w:rsidRPr="006B2686">
        <w:t>prefix</w:t>
      </w:r>
      <w:r>
        <w:rPr>
          <w:lang w:val="en-US"/>
        </w:rPr>
        <w:t xml:space="preserve"> to the file name</w:t>
      </w:r>
      <w:r w:rsidRPr="006B2686">
        <w:rPr>
          <w:lang w:val="en-US"/>
        </w:rPr>
        <w:t>)</w:t>
      </w:r>
    </w:p>
    <w:p w14:paraId="76488EC7" w14:textId="73FCDC94" w:rsidR="002A5D5A" w:rsidRDefault="002A5D5A" w:rsidP="002A5D5A">
      <w:pPr>
        <w:pStyle w:val="Heading3"/>
      </w:pPr>
      <w:r>
        <w:t>UPDATED MATERIALS &amp; COLOUR SCHEME</w:t>
      </w:r>
    </w:p>
    <w:p w14:paraId="589A5876" w14:textId="77777777" w:rsidR="002A5D5A" w:rsidRDefault="002A5D5A" w:rsidP="002A5D5A">
      <w:pPr>
        <w:pStyle w:val="ListParagraph"/>
        <w:numPr>
          <w:ilvl w:val="0"/>
          <w:numId w:val="17"/>
        </w:numPr>
      </w:pPr>
      <w:r>
        <w:t>External materials list with images of materials where appropriate</w:t>
      </w:r>
    </w:p>
    <w:p w14:paraId="34407D8F" w14:textId="77777777" w:rsidR="002A5D5A" w:rsidRDefault="002A5D5A" w:rsidP="002A5D5A">
      <w:pPr>
        <w:pStyle w:val="ListParagraph"/>
        <w:numPr>
          <w:ilvl w:val="0"/>
          <w:numId w:val="17"/>
        </w:numPr>
      </w:pPr>
      <w:r>
        <w:t>External colour scheme</w:t>
      </w:r>
    </w:p>
    <w:p w14:paraId="291DB6DC" w14:textId="1B627E96" w:rsidR="002A5D5A" w:rsidRDefault="00790AE6" w:rsidP="002A5D5A">
      <w:r>
        <w:t>(</w:t>
      </w:r>
      <w:r w:rsidR="002A5D5A">
        <w:t>Document is to be .PDF file format, max size 2Mb</w:t>
      </w:r>
      <w:r>
        <w:t>)</w:t>
      </w:r>
    </w:p>
    <w:p w14:paraId="129694C4" w14:textId="00B6C4AC" w:rsidR="002A5D5A" w:rsidRDefault="002A5D5A" w:rsidP="002A5D5A">
      <w:pPr>
        <w:pStyle w:val="Heading2"/>
      </w:pPr>
      <w:r>
        <w:t>AS-BUILT STAGE</w:t>
      </w:r>
    </w:p>
    <w:p w14:paraId="6440D313" w14:textId="2AD3A341" w:rsidR="006B2686" w:rsidRDefault="006B2686" w:rsidP="006B2686">
      <w:pPr>
        <w:pStyle w:val="Heading3"/>
      </w:pPr>
      <w:r>
        <w:t>AS-BUILT DRAWINGS</w:t>
      </w:r>
    </w:p>
    <w:p w14:paraId="25EE74A4" w14:textId="77777777" w:rsidR="006B2686" w:rsidRDefault="006B2686" w:rsidP="006B268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1x Site Plan</w:t>
      </w:r>
    </w:p>
    <w:p w14:paraId="47FD9144" w14:textId="77777777" w:rsidR="006B2686" w:rsidRDefault="006B2686" w:rsidP="006B268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Floor plans of all levels</w:t>
      </w:r>
    </w:p>
    <w:p w14:paraId="65BAC7CD" w14:textId="142AAB64" w:rsidR="006B2686" w:rsidRPr="006B2686" w:rsidRDefault="006B2686" w:rsidP="006B2686">
      <w:pPr>
        <w:widowControl w:val="0"/>
        <w:autoSpaceDE w:val="0"/>
        <w:autoSpaceDN w:val="0"/>
        <w:adjustRightInd w:val="0"/>
        <w:spacing w:after="280"/>
        <w:ind w:left="360"/>
        <w:rPr>
          <w:rFonts w:cs="Arial"/>
          <w:szCs w:val="22"/>
          <w:lang w:val="en-US"/>
        </w:rPr>
      </w:pPr>
    </w:p>
    <w:p w14:paraId="68BC2E60" w14:textId="77777777" w:rsidR="00C93449" w:rsidRDefault="006B2686" w:rsidP="00C9344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Section showing natural ground level</w:t>
      </w:r>
    </w:p>
    <w:p w14:paraId="394CE6E1" w14:textId="164C0526" w:rsidR="00C93449" w:rsidRPr="00C93449" w:rsidRDefault="006B2686" w:rsidP="00C93449">
      <w:pPr>
        <w:pStyle w:val="ListParagraph"/>
        <w:widowControl w:val="0"/>
        <w:autoSpaceDE w:val="0"/>
        <w:autoSpaceDN w:val="0"/>
        <w:adjustRightInd w:val="0"/>
        <w:spacing w:after="280"/>
        <w:rPr>
          <w:rFonts w:cs="Arial"/>
          <w:szCs w:val="22"/>
          <w:lang w:val="en-US"/>
        </w:rPr>
      </w:pPr>
      <w:r w:rsidRPr="00C93449">
        <w:rPr>
          <w:lang w:val="en-US"/>
        </w:rPr>
        <w:t xml:space="preserve">(Drawings are to be .PDF file format, max size: 2 Mb each and files are to be named with the Erf number as a </w:t>
      </w:r>
      <w:r w:rsidRPr="006B2686">
        <w:t>prefix</w:t>
      </w:r>
      <w:r w:rsidRPr="00C93449">
        <w:rPr>
          <w:lang w:val="en-US"/>
        </w:rPr>
        <w:t xml:space="preserve"> to the file name)</w:t>
      </w:r>
    </w:p>
    <w:p w14:paraId="55F79347" w14:textId="56422199" w:rsidR="002A5D5A" w:rsidRPr="00C93449" w:rsidRDefault="002A5D5A" w:rsidP="00C93449">
      <w:pPr>
        <w:pStyle w:val="Heading3"/>
        <w:rPr>
          <w:rFonts w:cs="Arial"/>
          <w:szCs w:val="22"/>
          <w:lang w:val="en-US"/>
        </w:rPr>
      </w:pPr>
      <w:r>
        <w:t>PROJECT DATA SHEET</w:t>
      </w:r>
    </w:p>
    <w:p w14:paraId="7EA3A078" w14:textId="42C71C61" w:rsidR="002A5D5A" w:rsidRDefault="002A5D5A" w:rsidP="006B2686">
      <w:pPr>
        <w:pStyle w:val="ListParagraph"/>
        <w:numPr>
          <w:ilvl w:val="0"/>
          <w:numId w:val="19"/>
        </w:numPr>
      </w:pPr>
      <w:r>
        <w:t>Update</w:t>
      </w:r>
      <w:r w:rsidR="00DB3C42">
        <w:t>d Project Data Sheet in MS Word</w:t>
      </w:r>
      <w:r>
        <w:t>.DOCX file format</w:t>
      </w:r>
    </w:p>
    <w:p w14:paraId="73E0F736" w14:textId="77777777" w:rsidR="002A5D5A" w:rsidRDefault="002A5D5A" w:rsidP="002A5D5A"/>
    <w:p w14:paraId="1878D8E4" w14:textId="5BA4C7CB" w:rsidR="002A5D5A" w:rsidRPr="00790AE6" w:rsidRDefault="002A5D5A" w:rsidP="002A5D5A">
      <w:pPr>
        <w:rPr>
          <w:i/>
        </w:rPr>
      </w:pPr>
      <w:r w:rsidRPr="00790AE6">
        <w:rPr>
          <w:i/>
        </w:rPr>
        <w:t xml:space="preserve">Note that at completion the duties of the Design Review Committee are concluded and future responsibility is </w:t>
      </w:r>
      <w:r w:rsidR="001972FA">
        <w:rPr>
          <w:i/>
        </w:rPr>
        <w:t>transferred to</w:t>
      </w:r>
      <w:r w:rsidRPr="00790AE6">
        <w:rPr>
          <w:i/>
        </w:rPr>
        <w:t xml:space="preserve"> the </w:t>
      </w:r>
      <w:r w:rsidR="00380A60" w:rsidRPr="00790AE6">
        <w:rPr>
          <w:i/>
        </w:rPr>
        <w:t xml:space="preserve">Elisenheim </w:t>
      </w:r>
      <w:r w:rsidR="001972FA">
        <w:rPr>
          <w:i/>
        </w:rPr>
        <w:t>O</w:t>
      </w:r>
      <w:r w:rsidRPr="00790AE6">
        <w:rPr>
          <w:i/>
        </w:rPr>
        <w:t xml:space="preserve">wner’s Association. Any discrepancies or deviations from the approved design are noted by the Design Review Committee and communicated to the </w:t>
      </w:r>
      <w:r w:rsidR="001972FA">
        <w:rPr>
          <w:i/>
        </w:rPr>
        <w:t>O</w:t>
      </w:r>
      <w:r w:rsidRPr="00790AE6">
        <w:rPr>
          <w:i/>
        </w:rPr>
        <w:t>wner’s Association for further action. All the project documentation is similarly issu</w:t>
      </w:r>
      <w:r w:rsidR="001972FA">
        <w:rPr>
          <w:i/>
        </w:rPr>
        <w:t>ed to them for archiving and</w:t>
      </w:r>
      <w:r w:rsidRPr="00790AE6">
        <w:rPr>
          <w:i/>
        </w:rPr>
        <w:t xml:space="preserve"> future reference.</w:t>
      </w:r>
    </w:p>
    <w:p w14:paraId="783A15CE" w14:textId="54D80913" w:rsidR="00D9622C" w:rsidRDefault="008A4457" w:rsidP="00492289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4FA79" wp14:editId="2CFB5A45">
                <wp:simplePos x="0" y="0"/>
                <wp:positionH relativeFrom="column">
                  <wp:posOffset>-177800</wp:posOffset>
                </wp:positionH>
                <wp:positionV relativeFrom="paragraph">
                  <wp:posOffset>37465</wp:posOffset>
                </wp:positionV>
                <wp:extent cx="5706533" cy="8310457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3" cy="83104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4AFFA" w14:textId="77777777" w:rsidR="006B2686" w:rsidRDefault="006B2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2.95pt;width:449.35pt;height:65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" fillcolor="#fde9d9 [665]" stroked="f">
                <v:textbox>
                  <w:txbxContent>
                    <w:p w14:paraId="2E04AFFA" w14:textId="77777777" w:rsidR="006B2686" w:rsidRDefault="006B2686"/>
                  </w:txbxContent>
                </v:textbox>
              </v:shape>
            </w:pict>
          </mc:Fallback>
        </mc:AlternateContent>
      </w:r>
      <w:r w:rsidR="00C354C0">
        <w:t xml:space="preserve">DESIGN REVIEW </w:t>
      </w:r>
      <w:r w:rsidR="004F1D57">
        <w:t>CONTROL &amp;</w:t>
      </w:r>
      <w:r w:rsidR="00661285">
        <w:t xml:space="preserve"> FINAL </w:t>
      </w:r>
      <w:r w:rsidR="00D9622C">
        <w:t xml:space="preserve">APPROVAL </w:t>
      </w:r>
      <w:r w:rsidR="00707DE1">
        <w:t>CHECKLIST</w:t>
      </w:r>
    </w:p>
    <w:p w14:paraId="4C92FC40" w14:textId="24EDE0DB" w:rsidR="008A4457" w:rsidRPr="008A4457" w:rsidRDefault="008A4457" w:rsidP="008A4457"/>
    <w:p w14:paraId="676388BA" w14:textId="01DC3F64" w:rsidR="00D9622C" w:rsidRPr="00D9622C" w:rsidRDefault="00D9622C" w:rsidP="00D9622C"/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402"/>
        <w:gridCol w:w="425"/>
        <w:gridCol w:w="426"/>
        <w:gridCol w:w="3969"/>
      </w:tblGrid>
      <w:tr w:rsidR="00C8777B" w14:paraId="68D0D28F" w14:textId="77777777" w:rsidTr="008A4457">
        <w:trPr>
          <w:trHeight w:val="620"/>
        </w:trPr>
        <w:tc>
          <w:tcPr>
            <w:tcW w:w="3652" w:type="dxa"/>
            <w:gridSpan w:val="2"/>
          </w:tcPr>
          <w:p w14:paraId="70814260" w14:textId="575CC750" w:rsidR="00C8777B" w:rsidRPr="00F773B8" w:rsidRDefault="00C8777B" w:rsidP="00707DE1">
            <w:pPr>
              <w:rPr>
                <w:sz w:val="22"/>
                <w:szCs w:val="22"/>
              </w:rPr>
            </w:pPr>
            <w:r w:rsidRPr="00F773B8">
              <w:rPr>
                <w:b/>
                <w:sz w:val="22"/>
                <w:szCs w:val="22"/>
              </w:rPr>
              <w:t>CONTROL DESCRIPTION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DC51EA" w14:textId="77777777" w:rsidR="00C8777B" w:rsidRPr="00F773B8" w:rsidRDefault="00C8777B" w:rsidP="00707DE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43F4D5C" w14:textId="77777777" w:rsidR="00C8777B" w:rsidRPr="00F773B8" w:rsidRDefault="00C8777B" w:rsidP="00707DE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87839D" w14:textId="22AE4029" w:rsidR="00C8777B" w:rsidRPr="00F773B8" w:rsidRDefault="00C8777B" w:rsidP="00707DE1">
            <w:pPr>
              <w:rPr>
                <w:b/>
                <w:sz w:val="22"/>
                <w:szCs w:val="22"/>
              </w:rPr>
            </w:pPr>
            <w:r w:rsidRPr="00F773B8">
              <w:rPr>
                <w:b/>
                <w:sz w:val="22"/>
                <w:szCs w:val="22"/>
              </w:rPr>
              <w:t>COMMENT</w:t>
            </w:r>
          </w:p>
        </w:tc>
      </w:tr>
      <w:tr w:rsidR="00C8777B" w14:paraId="602BC7F8" w14:textId="77777777" w:rsidTr="008A445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E2A9E74" w14:textId="77777777" w:rsidR="00C8777B" w:rsidRPr="00C8777B" w:rsidRDefault="00C8777B" w:rsidP="00707DE1">
            <w:pPr>
              <w:rPr>
                <w:b/>
              </w:rPr>
            </w:pPr>
            <w:r w:rsidRPr="00C8777B">
              <w:rPr>
                <w:b/>
              </w:rPr>
              <w:t>Preservation of Natural Features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D8E33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07150E00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6D6D0" w14:textId="77777777" w:rsidR="00C8777B" w:rsidRDefault="00C8777B" w:rsidP="00707DE1"/>
        </w:tc>
      </w:tr>
      <w:tr w:rsidR="00C8777B" w14:paraId="0B5196BB" w14:textId="77777777" w:rsidTr="008A4457">
        <w:tc>
          <w:tcPr>
            <w:tcW w:w="250" w:type="dxa"/>
          </w:tcPr>
          <w:p w14:paraId="0AA37034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3B143F13" w14:textId="77777777" w:rsidR="00C8777B" w:rsidRDefault="00C8777B" w:rsidP="00707DE1">
            <w:r>
              <w:t>Vegetation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A0FC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1C60984D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BF70A7" w14:textId="77777777" w:rsidR="00C8777B" w:rsidRDefault="00C8777B" w:rsidP="00707DE1"/>
        </w:tc>
      </w:tr>
      <w:tr w:rsidR="00C8777B" w14:paraId="1F7811C3" w14:textId="77777777" w:rsidTr="008A4457">
        <w:tc>
          <w:tcPr>
            <w:tcW w:w="250" w:type="dxa"/>
          </w:tcPr>
          <w:p w14:paraId="5410322A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0C6151DF" w14:textId="77777777" w:rsidR="00C8777B" w:rsidRDefault="00C8777B" w:rsidP="00707DE1">
            <w:r>
              <w:t>Rocks &amp; topography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9EF9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56756A75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81E697" w14:textId="77777777" w:rsidR="00C8777B" w:rsidRDefault="00C8777B" w:rsidP="00707DE1"/>
        </w:tc>
      </w:tr>
      <w:tr w:rsidR="00C8777B" w14:paraId="79305978" w14:textId="77777777" w:rsidTr="008A445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5C4E36B0" w14:textId="77777777" w:rsidR="00C8777B" w:rsidRPr="00C8777B" w:rsidRDefault="00C8777B" w:rsidP="00707DE1">
            <w:pPr>
              <w:rPr>
                <w:b/>
              </w:rPr>
            </w:pPr>
            <w:r w:rsidRPr="00C8777B">
              <w:rPr>
                <w:b/>
              </w:rPr>
              <w:t>Entrance/ Access points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D767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4C185F9C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18D1AA" w14:textId="77777777" w:rsidR="00C8777B" w:rsidRDefault="00C8777B" w:rsidP="00707DE1"/>
        </w:tc>
      </w:tr>
      <w:tr w:rsidR="00C8777B" w14:paraId="5DAD8934" w14:textId="77777777" w:rsidTr="008A4457">
        <w:tc>
          <w:tcPr>
            <w:tcW w:w="250" w:type="dxa"/>
          </w:tcPr>
          <w:p w14:paraId="4EE55451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4EE08DDA" w14:textId="77777777" w:rsidR="00C8777B" w:rsidRDefault="00C8777B" w:rsidP="00707DE1">
            <w:r>
              <w:t>Level changes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C9A7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277ABCE6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AD83FF" w14:textId="77777777" w:rsidR="00C8777B" w:rsidRDefault="00C8777B" w:rsidP="00707DE1"/>
        </w:tc>
      </w:tr>
      <w:tr w:rsidR="00C8777B" w14:paraId="01FB8BB4" w14:textId="77777777" w:rsidTr="008A445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7220AB7A" w14:textId="77777777" w:rsidR="00C8777B" w:rsidRPr="00C8777B" w:rsidRDefault="00C8777B" w:rsidP="00707DE1">
            <w:pPr>
              <w:rPr>
                <w:b/>
              </w:rPr>
            </w:pPr>
            <w:r w:rsidRPr="00C8777B">
              <w:rPr>
                <w:b/>
              </w:rPr>
              <w:t>Street/ Erf boundary treatment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61D3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6838DB41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403343" w14:textId="77777777" w:rsidR="00C8777B" w:rsidRDefault="00C8777B" w:rsidP="00707DE1"/>
        </w:tc>
      </w:tr>
      <w:tr w:rsidR="00C8777B" w14:paraId="190DD119" w14:textId="77777777" w:rsidTr="008A4457">
        <w:tc>
          <w:tcPr>
            <w:tcW w:w="250" w:type="dxa"/>
          </w:tcPr>
          <w:p w14:paraId="2A2B1D42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530E2E8A" w14:textId="77777777" w:rsidR="00C8777B" w:rsidRDefault="00C8777B" w:rsidP="00707DE1">
            <w:r>
              <w:t>Contribution to streetscape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C5280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7395E7B1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E6606B" w14:textId="77777777" w:rsidR="00C8777B" w:rsidRDefault="00C8777B" w:rsidP="00707DE1"/>
        </w:tc>
      </w:tr>
      <w:tr w:rsidR="009612E6" w14:paraId="237F01AF" w14:textId="77777777" w:rsidTr="008A4457">
        <w:tc>
          <w:tcPr>
            <w:tcW w:w="250" w:type="dxa"/>
          </w:tcPr>
          <w:p w14:paraId="55F299E6" w14:textId="77777777" w:rsidR="009612E6" w:rsidRDefault="009612E6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5706DFCD" w14:textId="0DA334E4" w:rsidR="009612E6" w:rsidRDefault="009612E6" w:rsidP="00707DE1">
            <w:r>
              <w:t>Visitor Parking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8DBF" w14:textId="77777777" w:rsidR="009612E6" w:rsidRDefault="009612E6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387E9CCC" w14:textId="77777777" w:rsidR="009612E6" w:rsidRDefault="009612E6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211BA" w14:textId="77777777" w:rsidR="009612E6" w:rsidRDefault="009612E6" w:rsidP="00707DE1"/>
        </w:tc>
      </w:tr>
      <w:tr w:rsidR="009612E6" w14:paraId="15723564" w14:textId="77777777" w:rsidTr="008A4457">
        <w:tc>
          <w:tcPr>
            <w:tcW w:w="250" w:type="dxa"/>
          </w:tcPr>
          <w:p w14:paraId="67F5DC13" w14:textId="77777777" w:rsidR="009612E6" w:rsidRDefault="009612E6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5E08AF4D" w14:textId="01770A38" w:rsidR="009612E6" w:rsidRDefault="00577058" w:rsidP="00371023">
            <w:r>
              <w:t>F</w:t>
            </w:r>
            <w:r w:rsidR="009612E6">
              <w:t xml:space="preserve">açade </w:t>
            </w:r>
            <w:r w:rsidR="00371023">
              <w:t>forms</w:t>
            </w:r>
            <w:r>
              <w:t xml:space="preserve"> street</w:t>
            </w:r>
            <w:r w:rsidR="009612E6">
              <w:t xml:space="preserve"> boundary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9FF95" w14:textId="77777777" w:rsidR="009612E6" w:rsidRDefault="009612E6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620EAC1A" w14:textId="77777777" w:rsidR="009612E6" w:rsidRDefault="009612E6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ED4B64" w14:textId="77777777" w:rsidR="009612E6" w:rsidRDefault="009612E6" w:rsidP="00707DE1"/>
        </w:tc>
      </w:tr>
      <w:tr w:rsidR="00C8777B" w14:paraId="4C7D09AD" w14:textId="77777777" w:rsidTr="008A4457">
        <w:tc>
          <w:tcPr>
            <w:tcW w:w="250" w:type="dxa"/>
          </w:tcPr>
          <w:p w14:paraId="421B78F5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32FC36C8" w14:textId="77777777" w:rsidR="00C8777B" w:rsidRDefault="00C8777B" w:rsidP="00707DE1">
            <w:r>
              <w:t>Visual access to P.O.S.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E6017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58490621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7D0D8A" w14:textId="77777777" w:rsidR="00C8777B" w:rsidRDefault="00C8777B" w:rsidP="00707DE1"/>
        </w:tc>
      </w:tr>
      <w:tr w:rsidR="009612E6" w14:paraId="232BADEC" w14:textId="77777777" w:rsidTr="008A4457">
        <w:tc>
          <w:tcPr>
            <w:tcW w:w="250" w:type="dxa"/>
          </w:tcPr>
          <w:p w14:paraId="68E153B3" w14:textId="77777777" w:rsidR="009612E6" w:rsidRDefault="009612E6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2754FB0E" w14:textId="6F54F6FB" w:rsidR="009612E6" w:rsidRDefault="009612E6" w:rsidP="00707DE1">
            <w:r>
              <w:t>Fencing</w:t>
            </w:r>
            <w:r w:rsidR="009674AA">
              <w:t xml:space="preserve"> type, extent and detail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19B0" w14:textId="77777777" w:rsidR="009612E6" w:rsidRDefault="009612E6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0A562100" w14:textId="77777777" w:rsidR="009612E6" w:rsidRDefault="009612E6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3CA8FD" w14:textId="77777777" w:rsidR="009612E6" w:rsidRDefault="009612E6" w:rsidP="00707DE1"/>
        </w:tc>
      </w:tr>
      <w:tr w:rsidR="00C8777B" w14:paraId="42BF8076" w14:textId="77777777" w:rsidTr="008A445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73E90192" w14:textId="77777777" w:rsidR="00C8777B" w:rsidRPr="00C8777B" w:rsidRDefault="00C8777B" w:rsidP="00707DE1">
            <w:pPr>
              <w:rPr>
                <w:b/>
              </w:rPr>
            </w:pPr>
            <w:r w:rsidRPr="00C8777B">
              <w:rPr>
                <w:b/>
              </w:rPr>
              <w:t>Planning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E2211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669DD2E5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B08A89" w14:textId="77777777" w:rsidR="00C8777B" w:rsidRDefault="00C8777B" w:rsidP="00707DE1"/>
        </w:tc>
      </w:tr>
      <w:tr w:rsidR="00C8777B" w14:paraId="4A1A3312" w14:textId="77777777" w:rsidTr="008A4457">
        <w:tc>
          <w:tcPr>
            <w:tcW w:w="250" w:type="dxa"/>
          </w:tcPr>
          <w:p w14:paraId="47B00EC6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4833AEF3" w14:textId="58B69E22" w:rsidR="00C8777B" w:rsidRDefault="009674AA" w:rsidP="00707DE1">
            <w:r>
              <w:t>Site Utilisation</w:t>
            </w:r>
            <w:r w:rsidR="00577058">
              <w:t xml:space="preserve"> &amp; Density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B8523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77BF2F8E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90625B" w14:textId="77777777" w:rsidR="00C8777B" w:rsidRDefault="00C8777B" w:rsidP="00707DE1"/>
        </w:tc>
      </w:tr>
      <w:tr w:rsidR="00C8777B" w14:paraId="5758A1B0" w14:textId="77777777" w:rsidTr="008A4457">
        <w:tc>
          <w:tcPr>
            <w:tcW w:w="250" w:type="dxa"/>
          </w:tcPr>
          <w:p w14:paraId="6A2616AC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5240BC38" w14:textId="77777777" w:rsidR="00C8777B" w:rsidRDefault="00C8777B" w:rsidP="00707DE1">
            <w:r>
              <w:t>Privacy of Neighbours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1943A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3E202D6B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7B2C1F" w14:textId="77777777" w:rsidR="00C8777B" w:rsidRDefault="00C8777B" w:rsidP="00707DE1"/>
        </w:tc>
      </w:tr>
      <w:tr w:rsidR="009674AA" w14:paraId="109C5399" w14:textId="77777777" w:rsidTr="008A4457">
        <w:tc>
          <w:tcPr>
            <w:tcW w:w="250" w:type="dxa"/>
          </w:tcPr>
          <w:p w14:paraId="7FDC007E" w14:textId="77777777" w:rsidR="009674AA" w:rsidRDefault="009674AA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360BEA38" w14:textId="583FD0E6" w:rsidR="009674AA" w:rsidRDefault="009674AA" w:rsidP="00707DE1">
            <w:r>
              <w:t>Height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3758" w14:textId="77777777" w:rsidR="009674AA" w:rsidRDefault="009674AA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68C8EC01" w14:textId="77777777" w:rsidR="009674AA" w:rsidRDefault="009674AA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2D5AD" w14:textId="77777777" w:rsidR="009674AA" w:rsidRDefault="009674AA" w:rsidP="00707DE1"/>
        </w:tc>
      </w:tr>
      <w:tr w:rsidR="00C8777B" w14:paraId="64684D70" w14:textId="77777777" w:rsidTr="008A4457">
        <w:tc>
          <w:tcPr>
            <w:tcW w:w="250" w:type="dxa"/>
          </w:tcPr>
          <w:p w14:paraId="7E3FC3A9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6F422BB8" w14:textId="77777777" w:rsidR="00C8777B" w:rsidRDefault="00C8777B" w:rsidP="00707DE1">
            <w:r>
              <w:t>Services: AC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1F76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4587E82E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E2FF49" w14:textId="77777777" w:rsidR="00C8777B" w:rsidRDefault="00C8777B" w:rsidP="00707DE1"/>
        </w:tc>
      </w:tr>
      <w:tr w:rsidR="00C8777B" w14:paraId="2324B46F" w14:textId="77777777" w:rsidTr="008A4457">
        <w:tc>
          <w:tcPr>
            <w:tcW w:w="250" w:type="dxa"/>
          </w:tcPr>
          <w:p w14:paraId="106FAB31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270720B0" w14:textId="77777777" w:rsidR="00C8777B" w:rsidRDefault="00C8777B" w:rsidP="00707DE1">
            <w:r>
              <w:t>Services: Plumbing &amp; Drainage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DC804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0F6F379E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B56D09" w14:textId="77777777" w:rsidR="00C8777B" w:rsidRDefault="00C8777B" w:rsidP="00707DE1"/>
        </w:tc>
      </w:tr>
      <w:tr w:rsidR="00C8777B" w14:paraId="6D30862B" w14:textId="77777777" w:rsidTr="008A4457">
        <w:tc>
          <w:tcPr>
            <w:tcW w:w="250" w:type="dxa"/>
          </w:tcPr>
          <w:p w14:paraId="522AC8B6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4E62C568" w14:textId="77777777" w:rsidR="00C8777B" w:rsidRDefault="00C8777B" w:rsidP="00AD699F">
            <w:r>
              <w:t>Services: Refuse management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C1813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22745CF5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1EE47D" w14:textId="77777777" w:rsidR="00C8777B" w:rsidRDefault="00C8777B" w:rsidP="00707DE1"/>
        </w:tc>
      </w:tr>
      <w:tr w:rsidR="00C8777B" w14:paraId="71E7724F" w14:textId="77777777" w:rsidTr="008A4457">
        <w:tc>
          <w:tcPr>
            <w:tcW w:w="250" w:type="dxa"/>
          </w:tcPr>
          <w:p w14:paraId="79981C00" w14:textId="77777777" w:rsidR="00C8777B" w:rsidRDefault="00C8777B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5B7719EB" w14:textId="77777777" w:rsidR="00C8777B" w:rsidRDefault="00C8777B" w:rsidP="00AD699F">
            <w:r>
              <w:t>Orientation &amp; Fenestration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A3832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05BA9841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FB108" w14:textId="77777777" w:rsidR="00C8777B" w:rsidRDefault="00C8777B" w:rsidP="00707DE1"/>
        </w:tc>
      </w:tr>
      <w:tr w:rsidR="00C95784" w14:paraId="15F4B214" w14:textId="77777777" w:rsidTr="008A4457">
        <w:tc>
          <w:tcPr>
            <w:tcW w:w="250" w:type="dxa"/>
          </w:tcPr>
          <w:p w14:paraId="38DE9AB8" w14:textId="77777777" w:rsidR="00C95784" w:rsidRDefault="00C95784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4EE2473B" w14:textId="67605373" w:rsidR="00C95784" w:rsidRDefault="00C95784" w:rsidP="00AD699F">
            <w:r>
              <w:t>Security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79B9" w14:textId="77777777" w:rsidR="00C95784" w:rsidRDefault="00C95784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20F19F80" w14:textId="77777777" w:rsidR="00C95784" w:rsidRDefault="00C95784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0BD8D" w14:textId="77777777" w:rsidR="00C95784" w:rsidRDefault="00C95784" w:rsidP="00707DE1"/>
        </w:tc>
      </w:tr>
      <w:tr w:rsidR="009674AA" w14:paraId="16C47289" w14:textId="77777777" w:rsidTr="008A4457">
        <w:tc>
          <w:tcPr>
            <w:tcW w:w="250" w:type="dxa"/>
          </w:tcPr>
          <w:p w14:paraId="40127346" w14:textId="77777777" w:rsidR="009674AA" w:rsidRDefault="009674AA" w:rsidP="00707DE1"/>
        </w:tc>
        <w:tc>
          <w:tcPr>
            <w:tcW w:w="3402" w:type="dxa"/>
            <w:tcBorders>
              <w:right w:val="single" w:sz="4" w:space="0" w:color="auto"/>
            </w:tcBorders>
          </w:tcPr>
          <w:p w14:paraId="1EDD1B20" w14:textId="096AACD1" w:rsidR="009674AA" w:rsidRDefault="009674AA" w:rsidP="00AD699F">
            <w:r>
              <w:t>Outbuildings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542C" w14:textId="77777777" w:rsidR="009674AA" w:rsidRDefault="009674AA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27B7E2A5" w14:textId="77777777" w:rsidR="009674AA" w:rsidRDefault="009674AA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7E926E" w14:textId="77777777" w:rsidR="009674AA" w:rsidRDefault="009674AA" w:rsidP="00707DE1"/>
        </w:tc>
      </w:tr>
      <w:tr w:rsidR="00C8777B" w14:paraId="335F4F3D" w14:textId="77777777" w:rsidTr="008A445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57193FA0" w14:textId="77777777" w:rsidR="00C8777B" w:rsidRPr="00C8777B" w:rsidRDefault="00C8777B" w:rsidP="00707DE1">
            <w:pPr>
              <w:rPr>
                <w:b/>
              </w:rPr>
            </w:pPr>
            <w:r w:rsidRPr="00C8777B">
              <w:rPr>
                <w:b/>
              </w:rPr>
              <w:t>Scale &amp; Proportion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D1EF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7A44C4D7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407899" w14:textId="77777777" w:rsidR="00C8777B" w:rsidRDefault="00C8777B" w:rsidP="00707DE1"/>
        </w:tc>
      </w:tr>
      <w:tr w:rsidR="00C8777B" w14:paraId="7744F86D" w14:textId="77777777" w:rsidTr="008A4457">
        <w:tc>
          <w:tcPr>
            <w:tcW w:w="250" w:type="dxa"/>
          </w:tcPr>
          <w:p w14:paraId="6A6F9FD7" w14:textId="77777777" w:rsidR="00C8777B" w:rsidRDefault="00C8777B" w:rsidP="00FC1B2D"/>
        </w:tc>
        <w:tc>
          <w:tcPr>
            <w:tcW w:w="3402" w:type="dxa"/>
            <w:tcBorders>
              <w:right w:val="single" w:sz="4" w:space="0" w:color="auto"/>
            </w:tcBorders>
          </w:tcPr>
          <w:p w14:paraId="5753DC49" w14:textId="77777777" w:rsidR="00C8777B" w:rsidRDefault="00C8777B" w:rsidP="00707DE1">
            <w:r>
              <w:t>Appropriateness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6CCE9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1C5FF22B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DA2833" w14:textId="77777777" w:rsidR="00C8777B" w:rsidRDefault="00C8777B" w:rsidP="00707DE1"/>
        </w:tc>
      </w:tr>
      <w:tr w:rsidR="00C8777B" w14:paraId="1087456F" w14:textId="77777777" w:rsidTr="008A445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2BFB6DE0" w14:textId="4EBD9919" w:rsidR="00C8777B" w:rsidRPr="00C8777B" w:rsidRDefault="00577058" w:rsidP="00707DE1">
            <w:pPr>
              <w:rPr>
                <w:b/>
              </w:rPr>
            </w:pPr>
            <w:r>
              <w:rPr>
                <w:b/>
              </w:rPr>
              <w:t xml:space="preserve">Exterior </w:t>
            </w:r>
            <w:r w:rsidR="00C8777B">
              <w:rPr>
                <w:b/>
              </w:rPr>
              <w:t>Material use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30303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598785B8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21D8CF" w14:textId="77777777" w:rsidR="00C8777B" w:rsidRDefault="00C8777B" w:rsidP="00707DE1"/>
        </w:tc>
      </w:tr>
      <w:tr w:rsidR="00C8777B" w14:paraId="73E843EC" w14:textId="77777777" w:rsidTr="008A4457">
        <w:tc>
          <w:tcPr>
            <w:tcW w:w="250" w:type="dxa"/>
          </w:tcPr>
          <w:p w14:paraId="307F6AB3" w14:textId="77777777" w:rsidR="00C8777B" w:rsidRDefault="00C8777B" w:rsidP="00FC1B2D"/>
        </w:tc>
        <w:tc>
          <w:tcPr>
            <w:tcW w:w="3402" w:type="dxa"/>
            <w:tcBorders>
              <w:right w:val="single" w:sz="4" w:space="0" w:color="auto"/>
            </w:tcBorders>
          </w:tcPr>
          <w:p w14:paraId="232D116C" w14:textId="77777777" w:rsidR="00C8777B" w:rsidRDefault="00C8777B" w:rsidP="00707DE1">
            <w:r>
              <w:t xml:space="preserve">Appropriateness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1F26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5371B026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F7640" w14:textId="77777777" w:rsidR="00C8777B" w:rsidRDefault="00C8777B" w:rsidP="00707DE1"/>
        </w:tc>
      </w:tr>
      <w:tr w:rsidR="00C8777B" w14:paraId="0C4851B8" w14:textId="77777777" w:rsidTr="008A4457">
        <w:tc>
          <w:tcPr>
            <w:tcW w:w="250" w:type="dxa"/>
          </w:tcPr>
          <w:p w14:paraId="3082AA4C" w14:textId="77777777" w:rsidR="00C8777B" w:rsidRDefault="00C8777B" w:rsidP="00FC1B2D"/>
        </w:tc>
        <w:tc>
          <w:tcPr>
            <w:tcW w:w="3402" w:type="dxa"/>
            <w:tcBorders>
              <w:right w:val="single" w:sz="4" w:space="0" w:color="auto"/>
            </w:tcBorders>
          </w:tcPr>
          <w:p w14:paraId="1FCBFF4D" w14:textId="77777777" w:rsidR="00C8777B" w:rsidRDefault="00C8777B" w:rsidP="00707DE1">
            <w:r>
              <w:t>Maintenance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DF0B5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61D83162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EB7084" w14:textId="77777777" w:rsidR="00C8777B" w:rsidRDefault="00C8777B" w:rsidP="00707DE1"/>
        </w:tc>
      </w:tr>
      <w:tr w:rsidR="00C8777B" w14:paraId="32F75EFA" w14:textId="77777777" w:rsidTr="008A445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4D73CA8C" w14:textId="5AA72155" w:rsidR="00C8777B" w:rsidRPr="00C8777B" w:rsidRDefault="00577058" w:rsidP="00707DE1">
            <w:pPr>
              <w:rPr>
                <w:b/>
              </w:rPr>
            </w:pPr>
            <w:r>
              <w:rPr>
                <w:b/>
              </w:rPr>
              <w:t xml:space="preserve">Exterior </w:t>
            </w:r>
            <w:r w:rsidR="00C8777B" w:rsidRPr="00C8777B">
              <w:rPr>
                <w:b/>
              </w:rPr>
              <w:t>Colour use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3A5E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7E821C5C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6EB22" w14:textId="77777777" w:rsidR="00C8777B" w:rsidRDefault="00C8777B" w:rsidP="00707DE1"/>
        </w:tc>
      </w:tr>
      <w:tr w:rsidR="00C8777B" w14:paraId="4950E273" w14:textId="77777777" w:rsidTr="008A4457">
        <w:tc>
          <w:tcPr>
            <w:tcW w:w="250" w:type="dxa"/>
          </w:tcPr>
          <w:p w14:paraId="57037EAD" w14:textId="77777777" w:rsidR="00C8777B" w:rsidRDefault="00C8777B" w:rsidP="00FC1B2D"/>
        </w:tc>
        <w:tc>
          <w:tcPr>
            <w:tcW w:w="3402" w:type="dxa"/>
            <w:tcBorders>
              <w:right w:val="single" w:sz="4" w:space="0" w:color="auto"/>
            </w:tcBorders>
          </w:tcPr>
          <w:p w14:paraId="3C1F953B" w14:textId="77777777" w:rsidR="00C8777B" w:rsidRDefault="00C8777B" w:rsidP="00707DE1">
            <w:r>
              <w:t>Appropriateness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CBEDE" w14:textId="77777777" w:rsidR="00C8777B" w:rsidRDefault="00C8777B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58231A99" w14:textId="77777777" w:rsidR="00C8777B" w:rsidRDefault="00C8777B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C03227" w14:textId="77777777" w:rsidR="00C8777B" w:rsidRDefault="00C8777B" w:rsidP="00707DE1"/>
        </w:tc>
      </w:tr>
      <w:tr w:rsidR="00737D57" w14:paraId="1F39C7C6" w14:textId="77777777" w:rsidTr="008A445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14:paraId="0A1C746D" w14:textId="7E71FBFD" w:rsidR="00737D57" w:rsidRPr="00737D57" w:rsidRDefault="00737D57" w:rsidP="00707DE1">
            <w:pPr>
              <w:rPr>
                <w:b/>
              </w:rPr>
            </w:pPr>
            <w:r>
              <w:rPr>
                <w:b/>
              </w:rPr>
              <w:t>Landscaping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B3B9D" w14:textId="77777777" w:rsidR="00737D57" w:rsidRDefault="00737D57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441AAA7C" w14:textId="77777777" w:rsidR="00737D57" w:rsidRDefault="00737D57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0B3695" w14:textId="77777777" w:rsidR="00737D57" w:rsidRDefault="00737D57" w:rsidP="00707DE1"/>
        </w:tc>
      </w:tr>
      <w:tr w:rsidR="00737D57" w14:paraId="08D523AC" w14:textId="77777777" w:rsidTr="008A4457">
        <w:tc>
          <w:tcPr>
            <w:tcW w:w="250" w:type="dxa"/>
          </w:tcPr>
          <w:p w14:paraId="597F6AD0" w14:textId="77777777" w:rsidR="00737D57" w:rsidRDefault="00737D57" w:rsidP="00FC1B2D"/>
        </w:tc>
        <w:tc>
          <w:tcPr>
            <w:tcW w:w="3402" w:type="dxa"/>
            <w:tcBorders>
              <w:right w:val="single" w:sz="4" w:space="0" w:color="auto"/>
            </w:tcBorders>
          </w:tcPr>
          <w:p w14:paraId="08319D22" w14:textId="75DD19C9" w:rsidR="00737D57" w:rsidRDefault="00737D57" w:rsidP="00707DE1">
            <w:r>
              <w:t>Indigenous planting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E695" w14:textId="77777777" w:rsidR="00737D57" w:rsidRDefault="00737D57" w:rsidP="00707DE1"/>
        </w:tc>
        <w:tc>
          <w:tcPr>
            <w:tcW w:w="426" w:type="dxa"/>
            <w:tcBorders>
              <w:left w:val="single" w:sz="4" w:space="0" w:color="auto"/>
            </w:tcBorders>
          </w:tcPr>
          <w:p w14:paraId="4A4BDC09" w14:textId="77777777" w:rsidR="00737D57" w:rsidRDefault="00737D57" w:rsidP="00707DE1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45337D" w14:textId="77777777" w:rsidR="00737D57" w:rsidRDefault="00737D57" w:rsidP="00707DE1"/>
        </w:tc>
      </w:tr>
    </w:tbl>
    <w:p w14:paraId="53E4570A" w14:textId="77777777" w:rsidR="00D71A4D" w:rsidRPr="00554EF5" w:rsidRDefault="00D71A4D" w:rsidP="00D9622C"/>
    <w:sectPr w:rsidR="00D71A4D" w:rsidRPr="00554EF5" w:rsidSect="00C93449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268" w:right="1800" w:bottom="1440" w:left="1800" w:header="708" w:footer="708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438CB" w14:textId="77777777" w:rsidR="006B2686" w:rsidRDefault="006B2686">
      <w:pPr>
        <w:spacing w:before="0" w:after="0"/>
      </w:pPr>
      <w:r>
        <w:separator/>
      </w:r>
    </w:p>
  </w:endnote>
  <w:endnote w:type="continuationSeparator" w:id="0">
    <w:p w14:paraId="68DB33FF" w14:textId="77777777" w:rsidR="006B2686" w:rsidRDefault="006B26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B5B07" w14:textId="77777777" w:rsidR="006B2686" w:rsidRDefault="006B2686" w:rsidP="00742D5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E00D48" w14:textId="77777777" w:rsidR="006B2686" w:rsidRDefault="006B2686" w:rsidP="00554EF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5B20" w14:textId="0BB82A4D" w:rsidR="006B2686" w:rsidRPr="00FE456E" w:rsidRDefault="006B2686" w:rsidP="00FE456E">
    <w:pPr>
      <w:pStyle w:val="Footer"/>
      <w:jc w:val="center"/>
      <w:rPr>
        <w:rFonts w:cs="Arial"/>
      </w:rPr>
    </w:pPr>
    <w:r w:rsidRPr="00FE456E">
      <w:rPr>
        <w:rFonts w:cs="Arial"/>
        <w:sz w:val="24"/>
      </w:rPr>
      <w:t xml:space="preserve">Page </w:t>
    </w:r>
    <w:r w:rsidRPr="00FE456E">
      <w:rPr>
        <w:rFonts w:cs="Arial"/>
        <w:sz w:val="24"/>
      </w:rPr>
      <w:fldChar w:fldCharType="begin"/>
    </w:r>
    <w:r w:rsidRPr="00FE456E">
      <w:rPr>
        <w:rFonts w:cs="Arial"/>
        <w:sz w:val="24"/>
      </w:rPr>
      <w:instrText xml:space="preserve"> PAGE </w:instrText>
    </w:r>
    <w:r w:rsidRPr="00FE456E">
      <w:rPr>
        <w:rFonts w:cs="Arial"/>
        <w:sz w:val="24"/>
      </w:rPr>
      <w:fldChar w:fldCharType="separate"/>
    </w:r>
    <w:r w:rsidR="003059A9">
      <w:rPr>
        <w:rFonts w:cs="Arial"/>
        <w:noProof/>
        <w:sz w:val="24"/>
      </w:rPr>
      <w:t>1</w:t>
    </w:r>
    <w:r w:rsidRPr="00FE456E">
      <w:rPr>
        <w:rFonts w:cs="Arial"/>
        <w:sz w:val="24"/>
      </w:rPr>
      <w:fldChar w:fldCharType="end"/>
    </w:r>
    <w:r w:rsidRPr="00FE456E">
      <w:rPr>
        <w:rFonts w:cs="Arial"/>
        <w:sz w:val="24"/>
      </w:rPr>
      <w:t xml:space="preserve"> of </w:t>
    </w:r>
    <w:r w:rsidRPr="00FE456E">
      <w:rPr>
        <w:rFonts w:cs="Arial"/>
        <w:sz w:val="24"/>
      </w:rPr>
      <w:fldChar w:fldCharType="begin"/>
    </w:r>
    <w:r w:rsidRPr="00FE456E">
      <w:rPr>
        <w:rFonts w:cs="Arial"/>
        <w:sz w:val="24"/>
      </w:rPr>
      <w:instrText xml:space="preserve"> NUMPAGES </w:instrText>
    </w:r>
    <w:r w:rsidRPr="00FE456E">
      <w:rPr>
        <w:rFonts w:cs="Arial"/>
        <w:sz w:val="24"/>
      </w:rPr>
      <w:fldChar w:fldCharType="separate"/>
    </w:r>
    <w:r w:rsidR="003059A9">
      <w:rPr>
        <w:rFonts w:cs="Arial"/>
        <w:noProof/>
        <w:sz w:val="24"/>
      </w:rPr>
      <w:t>1</w:t>
    </w:r>
    <w:r w:rsidRPr="00FE456E">
      <w:rPr>
        <w:rFonts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0913" w14:textId="77777777" w:rsidR="006B2686" w:rsidRDefault="006B2686">
      <w:pPr>
        <w:spacing w:before="0" w:after="0"/>
      </w:pPr>
      <w:r>
        <w:separator/>
      </w:r>
    </w:p>
  </w:footnote>
  <w:footnote w:type="continuationSeparator" w:id="0">
    <w:p w14:paraId="7C7F94E2" w14:textId="77777777" w:rsidR="006B2686" w:rsidRDefault="006B26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515B" w14:textId="77777777" w:rsidR="006B2686" w:rsidRDefault="006B2686">
    <w:pPr>
      <w:pStyle w:val="Header"/>
    </w:pPr>
    <w:r>
      <w:rPr>
        <w:noProof/>
        <w:lang w:val="en-US" w:eastAsia="en-US"/>
      </w:rPr>
      <w:drawing>
        <wp:inline distT="0" distB="0" distL="0" distR="0" wp14:anchorId="2547A0A2" wp14:editId="47EA1BD3">
          <wp:extent cx="5270500" cy="836930"/>
          <wp:effectExtent l="0" t="0" r="1270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FA8F" w14:textId="77777777" w:rsidR="006B2686" w:rsidRDefault="006B2686" w:rsidP="00707DE1">
    <w:pPr>
      <w:pStyle w:val="Header"/>
      <w:jc w:val="left"/>
    </w:pPr>
    <w:r>
      <w:rPr>
        <w:noProof/>
        <w:lang w:val="en-US" w:eastAsia="en-US"/>
      </w:rPr>
      <w:drawing>
        <wp:inline distT="0" distB="0" distL="0" distR="0" wp14:anchorId="7B3A5799" wp14:editId="083F82A5">
          <wp:extent cx="5270500" cy="837079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3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74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0E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B6A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D12D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D388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7A5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6DC3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86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FE0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98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36D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6447A"/>
    <w:multiLevelType w:val="hybridMultilevel"/>
    <w:tmpl w:val="599C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94DC6"/>
    <w:multiLevelType w:val="hybridMultilevel"/>
    <w:tmpl w:val="C838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54897"/>
    <w:multiLevelType w:val="hybridMultilevel"/>
    <w:tmpl w:val="F598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234B8"/>
    <w:multiLevelType w:val="multilevel"/>
    <w:tmpl w:val="875C51B0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97F7F2D"/>
    <w:multiLevelType w:val="multilevel"/>
    <w:tmpl w:val="875C51B0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31714F0"/>
    <w:multiLevelType w:val="hybridMultilevel"/>
    <w:tmpl w:val="CE4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918EF"/>
    <w:multiLevelType w:val="hybridMultilevel"/>
    <w:tmpl w:val="66E4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73ECC"/>
    <w:multiLevelType w:val="hybridMultilevel"/>
    <w:tmpl w:val="B7FC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E1"/>
    <w:rsid w:val="00080963"/>
    <w:rsid w:val="000B2B5B"/>
    <w:rsid w:val="000B3EF9"/>
    <w:rsid w:val="000F6082"/>
    <w:rsid w:val="00134C80"/>
    <w:rsid w:val="001972FA"/>
    <w:rsid w:val="001E3158"/>
    <w:rsid w:val="00260F61"/>
    <w:rsid w:val="00277FDD"/>
    <w:rsid w:val="0029373A"/>
    <w:rsid w:val="002A5D5A"/>
    <w:rsid w:val="002E1BE1"/>
    <w:rsid w:val="003059A9"/>
    <w:rsid w:val="00371023"/>
    <w:rsid w:val="0037472C"/>
    <w:rsid w:val="003804C8"/>
    <w:rsid w:val="00380A60"/>
    <w:rsid w:val="00426451"/>
    <w:rsid w:val="00437787"/>
    <w:rsid w:val="00492289"/>
    <w:rsid w:val="004F1D57"/>
    <w:rsid w:val="00554EF5"/>
    <w:rsid w:val="00577058"/>
    <w:rsid w:val="00583C9E"/>
    <w:rsid w:val="005A7772"/>
    <w:rsid w:val="00601C17"/>
    <w:rsid w:val="00610DD8"/>
    <w:rsid w:val="00661285"/>
    <w:rsid w:val="00684259"/>
    <w:rsid w:val="006B2686"/>
    <w:rsid w:val="00707DE1"/>
    <w:rsid w:val="0071733F"/>
    <w:rsid w:val="00737D57"/>
    <w:rsid w:val="00742D58"/>
    <w:rsid w:val="00790AE6"/>
    <w:rsid w:val="007A38B7"/>
    <w:rsid w:val="008A4457"/>
    <w:rsid w:val="008C43C4"/>
    <w:rsid w:val="00915B1C"/>
    <w:rsid w:val="009612E6"/>
    <w:rsid w:val="009674AA"/>
    <w:rsid w:val="00A16ACB"/>
    <w:rsid w:val="00A4300B"/>
    <w:rsid w:val="00A97DA0"/>
    <w:rsid w:val="00AD699F"/>
    <w:rsid w:val="00B00959"/>
    <w:rsid w:val="00B23711"/>
    <w:rsid w:val="00BE0E33"/>
    <w:rsid w:val="00C10A76"/>
    <w:rsid w:val="00C354C0"/>
    <w:rsid w:val="00C8777B"/>
    <w:rsid w:val="00C93449"/>
    <w:rsid w:val="00C95784"/>
    <w:rsid w:val="00D71A4D"/>
    <w:rsid w:val="00D9622C"/>
    <w:rsid w:val="00DA6315"/>
    <w:rsid w:val="00DB3C42"/>
    <w:rsid w:val="00E74FAD"/>
    <w:rsid w:val="00F14447"/>
    <w:rsid w:val="00F40BE2"/>
    <w:rsid w:val="00F773B8"/>
    <w:rsid w:val="00F87AB2"/>
    <w:rsid w:val="00FA089B"/>
    <w:rsid w:val="00FC04C1"/>
    <w:rsid w:val="00FC1B2D"/>
    <w:rsid w:val="00FE4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F4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B8"/>
    <w:pPr>
      <w:spacing w:before="60" w:after="60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C1"/>
    <w:pPr>
      <w:pageBreakBefore/>
      <w:widowControl w:val="0"/>
      <w:pBdr>
        <w:bottom w:val="single" w:sz="8" w:space="1" w:color="auto"/>
      </w:pBdr>
      <w:spacing w:before="360" w:after="120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4C1"/>
    <w:pPr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bCs/>
      <w:color w:val="984806" w:themeColor="accent6" w:themeShade="8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686"/>
    <w:pPr>
      <w:keepNext/>
      <w:keepLines/>
      <w:numPr>
        <w:ilvl w:val="2"/>
        <w:numId w:val="1"/>
      </w:numPr>
      <w:spacing w:before="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A4D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7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7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7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7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7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C1"/>
    <w:rPr>
      <w:rFonts w:ascii="Arial" w:eastAsiaTheme="majorEastAsia" w:hAnsi="Arial" w:cstheme="majorBidi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2686"/>
    <w:rPr>
      <w:rFonts w:ascii="Arial" w:eastAsiaTheme="majorEastAsia" w:hAnsi="Arial" w:cstheme="majorBidi"/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1A4D"/>
    <w:pPr>
      <w:spacing w:after="0"/>
      <w:contextualSpacing/>
      <w:jc w:val="center"/>
    </w:pPr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04C1"/>
    <w:rPr>
      <w:rFonts w:ascii="Arial" w:eastAsiaTheme="majorEastAsia" w:hAnsi="Arial" w:cstheme="majorBidi"/>
      <w:b/>
      <w:bCs/>
      <w:color w:val="984806" w:themeColor="accent6" w:themeShade="80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1A4D"/>
    <w:rPr>
      <w:rFonts w:ascii="Arial" w:eastAsiaTheme="majorEastAsia" w:hAnsi="Arial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711"/>
    <w:rPr>
      <w:rFonts w:asciiTheme="majorHAnsi" w:eastAsiaTheme="majorEastAsia" w:hAnsiTheme="majorHAnsi" w:cstheme="majorBidi"/>
      <w:color w:val="244061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711"/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71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711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71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71A4D"/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A4D"/>
    <w:pPr>
      <w:numPr>
        <w:ilvl w:val="1"/>
      </w:numPr>
      <w:spacing w:after="120"/>
      <w:jc w:val="center"/>
    </w:pPr>
    <w:rPr>
      <w:rFonts w:eastAsiaTheme="majorEastAsia" w:cstheme="majorBidi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1A4D"/>
    <w:rPr>
      <w:rFonts w:ascii="Arial" w:eastAsiaTheme="majorEastAsia" w:hAnsi="Arial" w:cstheme="majorBidi"/>
      <w:b/>
      <w:iCs/>
      <w:spacing w:val="15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4EF5"/>
    <w:pPr>
      <w:spacing w:before="480" w:after="0" w:line="276" w:lineRule="auto"/>
      <w:outlineLvl w:val="9"/>
    </w:pPr>
    <w:rPr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54EF5"/>
    <w:pPr>
      <w:spacing w:before="240" w:after="120"/>
      <w:jc w:val="left"/>
    </w:pPr>
    <w:rPr>
      <w:b/>
      <w:caps/>
      <w:sz w:val="24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EF5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4EF5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54EF5"/>
  </w:style>
  <w:style w:type="paragraph" w:styleId="Header">
    <w:name w:val="header"/>
    <w:basedOn w:val="Normal"/>
    <w:link w:val="HeaderChar"/>
    <w:uiPriority w:val="99"/>
    <w:unhideWhenUsed/>
    <w:rsid w:val="00742D5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2D5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C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686"/>
    <w:pPr>
      <w:spacing w:before="0" w:after="0"/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E315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09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6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6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B8"/>
    <w:pPr>
      <w:spacing w:before="60" w:after="60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C1"/>
    <w:pPr>
      <w:pageBreakBefore/>
      <w:widowControl w:val="0"/>
      <w:pBdr>
        <w:bottom w:val="single" w:sz="8" w:space="1" w:color="auto"/>
      </w:pBdr>
      <w:spacing w:before="360" w:after="120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4C1"/>
    <w:pPr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bCs/>
      <w:color w:val="984806" w:themeColor="accent6" w:themeShade="8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686"/>
    <w:pPr>
      <w:keepNext/>
      <w:keepLines/>
      <w:numPr>
        <w:ilvl w:val="2"/>
        <w:numId w:val="1"/>
      </w:numPr>
      <w:spacing w:before="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A4D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7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7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7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7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7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C1"/>
    <w:rPr>
      <w:rFonts w:ascii="Arial" w:eastAsiaTheme="majorEastAsia" w:hAnsi="Arial" w:cstheme="majorBidi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2686"/>
    <w:rPr>
      <w:rFonts w:ascii="Arial" w:eastAsiaTheme="majorEastAsia" w:hAnsi="Arial" w:cstheme="majorBidi"/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1A4D"/>
    <w:pPr>
      <w:spacing w:after="0"/>
      <w:contextualSpacing/>
      <w:jc w:val="center"/>
    </w:pPr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04C1"/>
    <w:rPr>
      <w:rFonts w:ascii="Arial" w:eastAsiaTheme="majorEastAsia" w:hAnsi="Arial" w:cstheme="majorBidi"/>
      <w:b/>
      <w:bCs/>
      <w:color w:val="984806" w:themeColor="accent6" w:themeShade="80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1A4D"/>
    <w:rPr>
      <w:rFonts w:ascii="Arial" w:eastAsiaTheme="majorEastAsia" w:hAnsi="Arial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711"/>
    <w:rPr>
      <w:rFonts w:asciiTheme="majorHAnsi" w:eastAsiaTheme="majorEastAsia" w:hAnsiTheme="majorHAnsi" w:cstheme="majorBidi"/>
      <w:color w:val="244061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711"/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71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711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71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71A4D"/>
    <w:rPr>
      <w:rFonts w:ascii="Arial Black" w:eastAsiaTheme="majorEastAsia" w:hAnsi="Arial Black" w:cstheme="majorBidi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A4D"/>
    <w:pPr>
      <w:numPr>
        <w:ilvl w:val="1"/>
      </w:numPr>
      <w:spacing w:after="120"/>
      <w:jc w:val="center"/>
    </w:pPr>
    <w:rPr>
      <w:rFonts w:eastAsiaTheme="majorEastAsia" w:cstheme="majorBidi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1A4D"/>
    <w:rPr>
      <w:rFonts w:ascii="Arial" w:eastAsiaTheme="majorEastAsia" w:hAnsi="Arial" w:cstheme="majorBidi"/>
      <w:b/>
      <w:iCs/>
      <w:spacing w:val="15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4EF5"/>
    <w:pPr>
      <w:spacing w:before="480" w:after="0" w:line="276" w:lineRule="auto"/>
      <w:outlineLvl w:val="9"/>
    </w:pPr>
    <w:rPr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54EF5"/>
    <w:pPr>
      <w:spacing w:before="240" w:after="120"/>
      <w:jc w:val="left"/>
    </w:pPr>
    <w:rPr>
      <w:b/>
      <w:caps/>
      <w:sz w:val="24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EF5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4EF5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54EF5"/>
  </w:style>
  <w:style w:type="paragraph" w:styleId="Header">
    <w:name w:val="header"/>
    <w:basedOn w:val="Normal"/>
    <w:link w:val="HeaderChar"/>
    <w:uiPriority w:val="99"/>
    <w:unhideWhenUsed/>
    <w:rsid w:val="00742D5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2D5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C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686"/>
    <w:pPr>
      <w:spacing w:before="0" w:after="0"/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E315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09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6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6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500</Words>
  <Characters>2853</Characters>
  <Application>Microsoft Macintosh Word</Application>
  <DocSecurity>0</DocSecurity>
  <Lines>23</Lines>
  <Paragraphs>6</Paragraphs>
  <ScaleCrop>false</ScaleCrop>
  <Company>Wasserfall Munting Architects Inc.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Munting</dc:creator>
  <cp:keywords/>
  <dc:description/>
  <cp:lastModifiedBy>Paul Munting</cp:lastModifiedBy>
  <cp:revision>18</cp:revision>
  <cp:lastPrinted>2015-01-28T08:29:00Z</cp:lastPrinted>
  <dcterms:created xsi:type="dcterms:W3CDTF">2014-07-09T14:16:00Z</dcterms:created>
  <dcterms:modified xsi:type="dcterms:W3CDTF">2015-05-20T13:15:00Z</dcterms:modified>
</cp:coreProperties>
</file>